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6A8F6" w14:textId="77777777" w:rsidR="00F04092" w:rsidRPr="00F04092" w:rsidRDefault="00F04092" w:rsidP="00F0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5574"/>
        <w:gridCol w:w="1893"/>
      </w:tblGrid>
      <w:tr w:rsidR="00F04092" w:rsidRPr="00F04092" w14:paraId="18E506E7" w14:textId="77777777" w:rsidTr="00F04092">
        <w:trPr>
          <w:tblCellSpacing w:w="15" w:type="dxa"/>
          <w:jc w:val="center"/>
        </w:trPr>
        <w:tc>
          <w:tcPr>
            <w:tcW w:w="1000" w:type="pct"/>
            <w:hideMark/>
          </w:tcPr>
          <w:p w14:paraId="37652378" w14:textId="77777777" w:rsidR="00F04092" w:rsidRDefault="00F04092" w:rsidP="00F04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092">
              <w:rPr>
                <w:rFonts w:ascii="Arial" w:eastAsia="Times New Roman" w:hAnsi="Arial" w:cs="Arial"/>
                <w:sz w:val="24"/>
                <w:szCs w:val="24"/>
              </w:rPr>
              <w:t>Policy  #</w:t>
            </w:r>
            <w:r w:rsidRPr="00F040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00-4</w:t>
            </w:r>
            <w:r w:rsidRPr="00F0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4092">
              <w:rPr>
                <w:rFonts w:ascii="Arial" w:eastAsia="Times New Roman" w:hAnsi="Arial" w:cs="Arial"/>
                <w:sz w:val="24"/>
                <w:szCs w:val="24"/>
              </w:rPr>
              <w:t xml:space="preserve">Date Adopted: </w:t>
            </w:r>
            <w:r w:rsidRPr="00F040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9/6/2000</w:t>
            </w:r>
          </w:p>
          <w:p w14:paraId="1EFCCC52" w14:textId="72A4CD4E" w:rsidR="000F5F7F" w:rsidRPr="00F04092" w:rsidRDefault="000F5F7F" w:rsidP="00F0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3372F71" w14:textId="04CB0093" w:rsidR="00F04092" w:rsidRPr="00F04092" w:rsidRDefault="00F04092" w:rsidP="000F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2">
              <w:rPr>
                <w:rFonts w:ascii="Arial Black" w:eastAsia="Times New Roman" w:hAnsi="Arial Black" w:cs="Times New Roman"/>
                <w:color w:val="CC0000"/>
                <w:sz w:val="24"/>
                <w:szCs w:val="24"/>
              </w:rPr>
              <w:t>911 Hang-up Nature for CAD </w:t>
            </w:r>
            <w:r w:rsidRPr="00F0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0" w:type="pct"/>
            <w:hideMark/>
          </w:tcPr>
          <w:p w14:paraId="398D9E66" w14:textId="77777777" w:rsidR="000F5F7F" w:rsidRDefault="00F04092" w:rsidP="000F5F7F">
            <w:pPr>
              <w:spacing w:after="0" w:line="240" w:lineRule="auto"/>
              <w:rPr>
                <w:rFonts w:eastAsia="Times New Roman" w:cstheme="minorHAnsi"/>
              </w:rPr>
            </w:pPr>
            <w:r w:rsidRPr="00F04092">
              <w:rPr>
                <w:rFonts w:ascii="Arial" w:eastAsia="Times New Roman" w:hAnsi="Arial" w:cs="Arial"/>
                <w:sz w:val="24"/>
                <w:szCs w:val="24"/>
              </w:rPr>
              <w:t>Approved By:</w:t>
            </w:r>
            <w:r w:rsidRPr="00F0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5F7F">
              <w:rPr>
                <w:rFonts w:eastAsia="Times New Roman" w:cstheme="minorHAnsi"/>
              </w:rPr>
              <w:t>VIBRS Advisory Board</w:t>
            </w:r>
          </w:p>
          <w:p w14:paraId="5723F118" w14:textId="44828779" w:rsidR="00F04092" w:rsidRPr="00F04092" w:rsidRDefault="000F5F7F" w:rsidP="000F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Updated 02/06/19</w:t>
            </w:r>
          </w:p>
        </w:tc>
      </w:tr>
    </w:tbl>
    <w:p w14:paraId="6FB31355" w14:textId="77777777" w:rsidR="000F5F7F" w:rsidRDefault="000F5F7F" w:rsidP="00F04092">
      <w:pPr>
        <w:spacing w:after="1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54695F3" w14:textId="5E9405E5" w:rsidR="00F04092" w:rsidRPr="000F5F7F" w:rsidRDefault="00F04092" w:rsidP="00F04092">
      <w:pPr>
        <w:spacing w:after="100" w:line="240" w:lineRule="auto"/>
        <w:rPr>
          <w:rFonts w:eastAsia="Times New Roman" w:cstheme="minorHAnsi"/>
          <w:color w:val="000000"/>
        </w:rPr>
      </w:pPr>
      <w:r w:rsidRPr="000F5F7F">
        <w:rPr>
          <w:rFonts w:eastAsia="Times New Roman" w:cstheme="minorHAnsi"/>
          <w:b/>
          <w:bCs/>
          <w:color w:val="000000"/>
        </w:rPr>
        <w:t>NOTE</w:t>
      </w:r>
      <w:r w:rsidRPr="000F5F7F">
        <w:rPr>
          <w:rFonts w:eastAsia="Times New Roman" w:cstheme="minorHAnsi"/>
          <w:color w:val="000000"/>
        </w:rPr>
        <w:t xml:space="preserve"> - This is a recommended policy.</w:t>
      </w:r>
    </w:p>
    <w:p w14:paraId="1FF35070" w14:textId="77777777" w:rsidR="006912AA" w:rsidRPr="000F5F7F" w:rsidRDefault="006912AA" w:rsidP="00F04092">
      <w:pPr>
        <w:spacing w:after="100" w:line="240" w:lineRule="auto"/>
        <w:rPr>
          <w:rFonts w:eastAsia="Times New Roman" w:cstheme="minorHAnsi"/>
          <w:color w:val="000000"/>
        </w:rPr>
      </w:pPr>
    </w:p>
    <w:p w14:paraId="1F358551" w14:textId="2B192B8B" w:rsidR="00053C6F" w:rsidRPr="000F5F7F" w:rsidRDefault="00F04092" w:rsidP="000F5F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bookmarkStart w:id="0" w:name="Vibrs_Goals"/>
      <w:bookmarkEnd w:id="0"/>
      <w:r w:rsidRPr="000F5F7F">
        <w:rPr>
          <w:rFonts w:eastAsia="Times New Roman" w:cstheme="minorHAnsi"/>
          <w:b/>
          <w:bCs/>
          <w:color w:val="000000"/>
        </w:rPr>
        <w:t>GOALS</w:t>
      </w:r>
      <w:r w:rsidRPr="000F5F7F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63483F34" w14:textId="77777777" w:rsidR="00053C6F" w:rsidRPr="000F5F7F" w:rsidRDefault="00053C6F" w:rsidP="000F5F7F">
      <w:pPr>
        <w:pStyle w:val="ListParagraph"/>
        <w:spacing w:after="0" w:line="240" w:lineRule="auto"/>
        <w:ind w:left="360"/>
        <w:rPr>
          <w:rFonts w:eastAsia="Times New Roman" w:cstheme="minorHAnsi"/>
          <w:color w:val="000000"/>
          <w:shd w:val="clear" w:color="auto" w:fill="FFFFFF"/>
        </w:rPr>
      </w:pPr>
    </w:p>
    <w:p w14:paraId="4ED5103E" w14:textId="77777777" w:rsidR="00F04092" w:rsidRPr="000F5F7F" w:rsidRDefault="00F04092" w:rsidP="000F5F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F5F7F">
        <w:rPr>
          <w:rFonts w:cstheme="minorHAnsi"/>
        </w:rPr>
        <w:t>The goal of this policy is to develop a recommended procedure for adding 9-1-1 hang-up calls into CAD.</w:t>
      </w:r>
    </w:p>
    <w:p w14:paraId="5EDCEA2C" w14:textId="77777777" w:rsidR="00F04092" w:rsidRPr="000F5F7F" w:rsidRDefault="00F04092" w:rsidP="00F04092">
      <w:pPr>
        <w:pStyle w:val="ListParagraph"/>
        <w:spacing w:after="100" w:line="240" w:lineRule="auto"/>
        <w:ind w:left="830"/>
        <w:rPr>
          <w:rFonts w:eastAsia="Times New Roman" w:cstheme="minorHAnsi"/>
          <w:color w:val="000000"/>
        </w:rPr>
      </w:pPr>
    </w:p>
    <w:p w14:paraId="7EB3D1C2" w14:textId="62063C0E" w:rsidR="00053C6F" w:rsidRPr="000F5F7F" w:rsidRDefault="00F04092" w:rsidP="000F5F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0F5F7F">
        <w:rPr>
          <w:rFonts w:eastAsia="Times New Roman" w:cstheme="minorHAnsi"/>
          <w:b/>
          <w:bCs/>
          <w:color w:val="000000"/>
        </w:rPr>
        <w:t>PROCEDURE</w:t>
      </w:r>
    </w:p>
    <w:p w14:paraId="53830DD7" w14:textId="77777777" w:rsidR="00053C6F" w:rsidRPr="000F5F7F" w:rsidRDefault="00053C6F" w:rsidP="000F5F7F">
      <w:pPr>
        <w:pStyle w:val="ListParagraph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3140EFD4" w14:textId="4FA14AD3" w:rsidR="00F04092" w:rsidRPr="000F5F7F" w:rsidRDefault="00F04092" w:rsidP="000F5F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F5F7F">
        <w:rPr>
          <w:rFonts w:cstheme="minorHAnsi"/>
        </w:rPr>
        <w:t>Dispatcher is to add a call for "911 Hang</w:t>
      </w:r>
      <w:r w:rsidR="000F5F7F" w:rsidRPr="000F5F7F">
        <w:rPr>
          <w:rFonts w:cstheme="minorHAnsi"/>
        </w:rPr>
        <w:t>-</w:t>
      </w:r>
      <w:r w:rsidRPr="000F5F7F">
        <w:rPr>
          <w:rFonts w:cstheme="minorHAnsi"/>
        </w:rPr>
        <w:t>up" leaving the complainant field blank unless the information for the individual who dialed is obtained.</w:t>
      </w:r>
    </w:p>
    <w:p w14:paraId="233D6053" w14:textId="3E0E8F6E" w:rsidR="00F04092" w:rsidRPr="000F5F7F" w:rsidRDefault="00F04092" w:rsidP="000F5F7F">
      <w:pPr>
        <w:spacing w:after="0" w:line="240" w:lineRule="auto"/>
        <w:ind w:left="1440"/>
        <w:jc w:val="both"/>
        <w:rPr>
          <w:rFonts w:cstheme="minorHAnsi"/>
        </w:rPr>
      </w:pPr>
      <w:r w:rsidRPr="000F5F7F">
        <w:rPr>
          <w:rFonts w:cstheme="minorHAnsi"/>
          <w:b/>
        </w:rPr>
        <w:t xml:space="preserve">NOTE: </w:t>
      </w:r>
      <w:r w:rsidRPr="000F5F7F">
        <w:rPr>
          <w:rFonts w:cstheme="minorHAnsi"/>
        </w:rPr>
        <w:t xml:space="preserve"> E-911 call taker, E-911 call center, vacant no call back and business names are not </w:t>
      </w:r>
      <w:bookmarkStart w:id="1" w:name="_GoBack"/>
      <w:bookmarkEnd w:id="1"/>
      <w:r w:rsidRPr="000F5F7F">
        <w:rPr>
          <w:rFonts w:cstheme="minorHAnsi"/>
        </w:rPr>
        <w:t>to be used as the complainant.</w:t>
      </w:r>
    </w:p>
    <w:p w14:paraId="04A50E7F" w14:textId="77777777" w:rsidR="00F04092" w:rsidRPr="000F5F7F" w:rsidRDefault="00F04092" w:rsidP="000F5F7F">
      <w:pPr>
        <w:pStyle w:val="ListParagraph"/>
        <w:spacing w:after="0" w:line="240" w:lineRule="auto"/>
        <w:ind w:left="470"/>
        <w:jc w:val="both"/>
        <w:rPr>
          <w:rFonts w:cstheme="minorHAnsi"/>
        </w:rPr>
      </w:pPr>
    </w:p>
    <w:p w14:paraId="4B29D668" w14:textId="77777777" w:rsidR="00F04092" w:rsidRPr="000F5F7F" w:rsidRDefault="00F04092" w:rsidP="000F5F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F5F7F">
        <w:rPr>
          <w:rFonts w:cstheme="minorHAnsi"/>
        </w:rPr>
        <w:t xml:space="preserve">The contact field should include which E-911 call center and call taker that transferred the call along with the complainant’s name if applicable. </w:t>
      </w:r>
    </w:p>
    <w:p w14:paraId="1F133D6F" w14:textId="77777777" w:rsidR="00F04092" w:rsidRPr="000F5F7F" w:rsidRDefault="00F04092" w:rsidP="000F5F7F">
      <w:pPr>
        <w:spacing w:after="0" w:line="240" w:lineRule="auto"/>
        <w:jc w:val="both"/>
        <w:rPr>
          <w:rFonts w:cstheme="minorHAnsi"/>
        </w:rPr>
      </w:pPr>
      <w:r w:rsidRPr="000F5F7F">
        <w:rPr>
          <w:rFonts w:cstheme="minorHAnsi"/>
        </w:rPr>
        <w:lastRenderedPageBreak/>
        <w:tab/>
      </w:r>
      <w:r w:rsidRPr="000F5F7F">
        <w:rPr>
          <w:rFonts w:cstheme="minorHAnsi"/>
        </w:rPr>
        <w:tab/>
      </w:r>
      <w:r w:rsidRPr="000F5F7F">
        <w:rPr>
          <w:rFonts w:cstheme="minorHAnsi"/>
          <w:b/>
        </w:rPr>
        <w:t>EXAMPLE:</w:t>
      </w:r>
      <w:r w:rsidRPr="000F5F7F">
        <w:rPr>
          <w:rFonts w:cstheme="minorHAnsi"/>
        </w:rPr>
        <w:t xml:space="preserve">   Shelburne Agent 123/ John Doe</w:t>
      </w:r>
    </w:p>
    <w:p w14:paraId="40288325" w14:textId="77777777" w:rsidR="00053C6F" w:rsidRPr="000F5F7F" w:rsidRDefault="00053C6F" w:rsidP="000F5F7F">
      <w:pPr>
        <w:spacing w:after="0" w:line="240" w:lineRule="auto"/>
        <w:jc w:val="both"/>
        <w:rPr>
          <w:rFonts w:cstheme="minorHAnsi"/>
        </w:rPr>
      </w:pPr>
    </w:p>
    <w:p w14:paraId="6D3C08A4" w14:textId="40AF545D" w:rsidR="00F04092" w:rsidRPr="000F5F7F" w:rsidRDefault="00F04092" w:rsidP="000F5F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F5F7F">
        <w:rPr>
          <w:rFonts w:cstheme="minorHAnsi"/>
        </w:rPr>
        <w:t>The phone number that the hang up came from should be noted in the telephone field.</w:t>
      </w:r>
    </w:p>
    <w:p w14:paraId="3324727E" w14:textId="77777777" w:rsidR="00F04092" w:rsidRPr="000F5F7F" w:rsidRDefault="00F04092" w:rsidP="000F5F7F">
      <w:pPr>
        <w:pStyle w:val="ListParagraph"/>
        <w:spacing w:after="0" w:line="240" w:lineRule="auto"/>
        <w:ind w:left="470"/>
        <w:jc w:val="both"/>
        <w:rPr>
          <w:rFonts w:cstheme="minorHAnsi"/>
        </w:rPr>
      </w:pPr>
    </w:p>
    <w:p w14:paraId="18490971" w14:textId="214439D8" w:rsidR="00F04092" w:rsidRPr="000F5F7F" w:rsidRDefault="00F04092" w:rsidP="000F5F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F5F7F">
        <w:rPr>
          <w:rFonts w:cstheme="minorHAnsi"/>
        </w:rPr>
        <w:t>The circumstances should be noted in the information field</w:t>
      </w:r>
    </w:p>
    <w:p w14:paraId="44FBFA55" w14:textId="77777777" w:rsidR="00F04092" w:rsidRPr="000F5F7F" w:rsidRDefault="00F04092" w:rsidP="000F5F7F">
      <w:pPr>
        <w:spacing w:after="0" w:line="240" w:lineRule="auto"/>
        <w:jc w:val="both"/>
        <w:rPr>
          <w:rFonts w:cstheme="minorHAnsi"/>
        </w:rPr>
      </w:pPr>
      <w:r w:rsidRPr="000F5F7F">
        <w:rPr>
          <w:rFonts w:cstheme="minorHAnsi"/>
        </w:rPr>
        <w:tab/>
      </w:r>
      <w:r w:rsidR="00053C6F" w:rsidRPr="000F5F7F">
        <w:rPr>
          <w:rFonts w:cstheme="minorHAnsi"/>
        </w:rPr>
        <w:tab/>
      </w:r>
      <w:r w:rsidRPr="000F5F7F">
        <w:rPr>
          <w:rFonts w:cstheme="minorHAnsi"/>
          <w:b/>
        </w:rPr>
        <w:t>EXAMPLE:</w:t>
      </w:r>
      <w:r w:rsidRPr="000F5F7F">
        <w:rPr>
          <w:rFonts w:cstheme="minorHAnsi"/>
        </w:rPr>
        <w:t xml:space="preserve">  Open line, static</w:t>
      </w:r>
    </w:p>
    <w:p w14:paraId="11BF7742" w14:textId="77777777" w:rsidR="00053C6F" w:rsidRPr="000F5F7F" w:rsidRDefault="00053C6F" w:rsidP="000F5F7F">
      <w:pPr>
        <w:spacing w:after="0" w:line="240" w:lineRule="auto"/>
        <w:jc w:val="both"/>
        <w:rPr>
          <w:rFonts w:cstheme="minorHAnsi"/>
        </w:rPr>
      </w:pPr>
    </w:p>
    <w:p w14:paraId="794ED36C" w14:textId="516BE6F0" w:rsidR="00F04092" w:rsidRPr="000F5F7F" w:rsidRDefault="00F04092" w:rsidP="000F5F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F5F7F">
        <w:rPr>
          <w:rFonts w:cstheme="minorHAnsi"/>
        </w:rPr>
        <w:t>Additional call comments should be noted as the dispatcher sees fit.</w:t>
      </w:r>
    </w:p>
    <w:p w14:paraId="6011DC21" w14:textId="77777777" w:rsidR="00F04092" w:rsidRPr="000F5F7F" w:rsidRDefault="00F04092" w:rsidP="000F5F7F">
      <w:pPr>
        <w:pStyle w:val="ListParagraph"/>
        <w:spacing w:after="0" w:line="240" w:lineRule="auto"/>
        <w:ind w:left="470"/>
      </w:pPr>
    </w:p>
    <w:p w14:paraId="3D37B062" w14:textId="77777777" w:rsidR="008C3744" w:rsidRDefault="000F5F7F" w:rsidP="000F5F7F">
      <w:pPr>
        <w:spacing w:before="100" w:beforeAutospacing="1" w:after="100" w:afterAutospacing="1" w:line="240" w:lineRule="auto"/>
        <w:jc w:val="center"/>
      </w:pPr>
    </w:p>
    <w:sectPr w:rsidR="008C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0F81"/>
    <w:multiLevelType w:val="multilevel"/>
    <w:tmpl w:val="4FB2F47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8352DC"/>
    <w:multiLevelType w:val="multilevel"/>
    <w:tmpl w:val="4FB2F4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92"/>
    <w:rsid w:val="00053C6F"/>
    <w:rsid w:val="000F5F7F"/>
    <w:rsid w:val="0029335B"/>
    <w:rsid w:val="004B55D3"/>
    <w:rsid w:val="006912AA"/>
    <w:rsid w:val="00821B29"/>
    <w:rsid w:val="00CA60C3"/>
    <w:rsid w:val="00EA4640"/>
    <w:rsid w:val="00F01996"/>
    <w:rsid w:val="00F0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94234A"/>
  <w15:chartTrackingRefBased/>
  <w15:docId w15:val="{78B27E1A-36FC-4CAC-BB35-0E3ED741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Karen L</dc:creator>
  <cp:keywords/>
  <dc:description/>
  <cp:lastModifiedBy>Hunt, Michelle C</cp:lastModifiedBy>
  <cp:revision>3</cp:revision>
  <dcterms:created xsi:type="dcterms:W3CDTF">2019-02-11T20:30:00Z</dcterms:created>
  <dcterms:modified xsi:type="dcterms:W3CDTF">2019-02-11T20:33:00Z</dcterms:modified>
</cp:coreProperties>
</file>