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EDE57" w14:textId="77777777" w:rsidR="00F451B6" w:rsidRDefault="004A17A4" w:rsidP="004A17A4">
      <w:pPr>
        <w:pStyle w:val="Heading1"/>
        <w:jc w:val="center"/>
        <w:rPr>
          <w:sz w:val="56"/>
          <w:szCs w:val="56"/>
          <w:u w:val="single"/>
        </w:rPr>
      </w:pPr>
      <w:r w:rsidRPr="004A17A4">
        <w:rPr>
          <w:noProof/>
          <w:sz w:val="56"/>
          <w:szCs w:val="56"/>
          <w:u w:val="single"/>
        </w:rPr>
        <w:drawing>
          <wp:anchor distT="0" distB="0" distL="114300" distR="114300" simplePos="0" relativeHeight="251666432" behindDoc="1" locked="0" layoutInCell="1" allowOverlap="1" wp14:anchorId="4C5CA0D1" wp14:editId="18925116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704850" cy="571500"/>
            <wp:effectExtent l="0" t="0" r="0" b="0"/>
            <wp:wrapTight wrapText="bothSides">
              <wp:wrapPolygon edited="0">
                <wp:start x="0" y="0"/>
                <wp:lineTo x="0" y="20880"/>
                <wp:lineTo x="21016" y="20880"/>
                <wp:lineTo x="210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A17A4">
        <w:rPr>
          <w:sz w:val="56"/>
          <w:szCs w:val="56"/>
          <w:u w:val="single"/>
        </w:rPr>
        <w:t>Valcour</w:t>
      </w:r>
      <w:proofErr w:type="spellEnd"/>
      <w:r w:rsidRPr="004A17A4">
        <w:rPr>
          <w:sz w:val="56"/>
          <w:szCs w:val="56"/>
          <w:u w:val="single"/>
        </w:rPr>
        <w:t xml:space="preserve"> Governance Board</w:t>
      </w:r>
    </w:p>
    <w:p w14:paraId="4C546E18" w14:textId="77777777" w:rsidR="004A17A4" w:rsidRDefault="004A17A4" w:rsidP="004A17A4"/>
    <w:p w14:paraId="1585673F" w14:textId="01747511" w:rsidR="00732F16" w:rsidRDefault="0075633F" w:rsidP="004A17A4">
      <w:pPr>
        <w:jc w:val="center"/>
        <w:rPr>
          <w:rFonts w:cstheme="minorHAnsi"/>
          <w:b/>
          <w:bCs/>
          <w:sz w:val="24"/>
          <w:szCs w:val="24"/>
        </w:rPr>
      </w:pPr>
      <w:r w:rsidRPr="0075633F">
        <w:rPr>
          <w:rFonts w:cstheme="minorHAnsi"/>
          <w:b/>
          <w:bCs/>
          <w:sz w:val="24"/>
          <w:szCs w:val="24"/>
        </w:rPr>
        <w:t>Agenda</w:t>
      </w:r>
      <w:r>
        <w:rPr>
          <w:rFonts w:cstheme="minorHAnsi"/>
          <w:b/>
          <w:bCs/>
          <w:sz w:val="24"/>
          <w:szCs w:val="24"/>
        </w:rPr>
        <w:br/>
        <w:t>July 2</w:t>
      </w:r>
      <w:r w:rsidR="00732F16">
        <w:rPr>
          <w:rFonts w:cstheme="minorHAnsi"/>
          <w:b/>
          <w:bCs/>
          <w:sz w:val="24"/>
          <w:szCs w:val="24"/>
        </w:rPr>
        <w:t>3</w:t>
      </w:r>
      <w:r>
        <w:rPr>
          <w:rFonts w:cstheme="minorHAnsi"/>
          <w:b/>
          <w:bCs/>
          <w:sz w:val="24"/>
          <w:szCs w:val="24"/>
        </w:rPr>
        <w:t xml:space="preserve">, 2021 </w:t>
      </w:r>
      <w:r>
        <w:rPr>
          <w:rFonts w:cstheme="minorHAnsi"/>
          <w:b/>
          <w:bCs/>
          <w:sz w:val="24"/>
          <w:szCs w:val="24"/>
        </w:rPr>
        <w:br/>
        <w:t>08:00 – 09:00</w:t>
      </w:r>
    </w:p>
    <w:p w14:paraId="5FA34F59" w14:textId="3A345C93" w:rsidR="0075633F" w:rsidRDefault="0075633F" w:rsidP="0075633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5633F">
        <w:rPr>
          <w:rFonts w:asciiTheme="minorHAnsi" w:hAnsiTheme="minorHAnsi" w:cstheme="minorHAnsi"/>
          <w:sz w:val="24"/>
          <w:szCs w:val="24"/>
        </w:rPr>
        <w:t>Call to order</w:t>
      </w:r>
    </w:p>
    <w:p w14:paraId="05D03D36" w14:textId="515449FB" w:rsidR="0075633F" w:rsidRPr="0075633F" w:rsidRDefault="0075633F" w:rsidP="0075633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Approve minutes</w:t>
      </w:r>
    </w:p>
    <w:p w14:paraId="531EE703" w14:textId="40718FB8" w:rsidR="0075633F" w:rsidRPr="0075633F" w:rsidRDefault="0075633F" w:rsidP="0075633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5633F">
        <w:rPr>
          <w:rFonts w:asciiTheme="minorHAnsi" w:hAnsiTheme="minorHAnsi" w:cstheme="minorHAnsi"/>
          <w:sz w:val="24"/>
          <w:szCs w:val="24"/>
        </w:rPr>
        <w:t>Establish standing meeting date</w:t>
      </w:r>
    </w:p>
    <w:p w14:paraId="63913D66" w14:textId="77777777" w:rsidR="0075633F" w:rsidRPr="0075633F" w:rsidRDefault="0075633F" w:rsidP="0075633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5633F">
        <w:rPr>
          <w:rFonts w:asciiTheme="minorHAnsi" w:hAnsiTheme="minorHAnsi" w:cstheme="minorHAnsi"/>
          <w:sz w:val="24"/>
          <w:szCs w:val="24"/>
        </w:rPr>
        <w:t>Establish User Agreement committee</w:t>
      </w:r>
    </w:p>
    <w:p w14:paraId="55ED4DB1" w14:textId="77777777" w:rsidR="0075633F" w:rsidRPr="0075633F" w:rsidRDefault="0075633F" w:rsidP="0075633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5633F">
        <w:rPr>
          <w:rFonts w:asciiTheme="minorHAnsi" w:hAnsiTheme="minorHAnsi" w:cstheme="minorHAnsi"/>
          <w:sz w:val="24"/>
          <w:szCs w:val="24"/>
        </w:rPr>
        <w:t>Establish Agency Agreement committee</w:t>
      </w:r>
    </w:p>
    <w:p w14:paraId="0BCA5EC3" w14:textId="53554021" w:rsidR="0075633F" w:rsidRDefault="0075633F" w:rsidP="0075633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5633F">
        <w:rPr>
          <w:rFonts w:asciiTheme="minorHAnsi" w:hAnsiTheme="minorHAnsi" w:cstheme="minorHAnsi"/>
          <w:sz w:val="24"/>
          <w:szCs w:val="24"/>
        </w:rPr>
        <w:t>Establish Policy Exploration committee</w:t>
      </w:r>
    </w:p>
    <w:p w14:paraId="088A0A8F" w14:textId="7D819D53" w:rsidR="00732F16" w:rsidRDefault="00732F16" w:rsidP="0075633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Discuss standardization of unit numbers</w:t>
      </w:r>
    </w:p>
    <w:p w14:paraId="2A0647E5" w14:textId="4E00DC54" w:rsidR="00732F16" w:rsidRDefault="00732F16" w:rsidP="00732F16">
      <w:pPr>
        <w:rPr>
          <w:rFonts w:cstheme="minorHAnsi"/>
          <w:sz w:val="24"/>
          <w:szCs w:val="24"/>
        </w:rPr>
      </w:pPr>
    </w:p>
    <w:p w14:paraId="12116EF1" w14:textId="77777777" w:rsidR="00732F16" w:rsidRPr="00732F16" w:rsidRDefault="00732F16" w:rsidP="00732F16">
      <w:pPr>
        <w:rPr>
          <w:rFonts w:cstheme="minorHAnsi"/>
          <w:sz w:val="24"/>
          <w:szCs w:val="24"/>
        </w:rPr>
      </w:pPr>
    </w:p>
    <w:p w14:paraId="756ED382" w14:textId="0196275C" w:rsidR="00732F16" w:rsidRPr="00732F16" w:rsidRDefault="00732F16" w:rsidP="00732F16">
      <w:pPr>
        <w:ind w:left="360"/>
        <w:rPr>
          <w:rFonts w:cstheme="minorHAnsi"/>
          <w:b/>
          <w:bCs/>
          <w:sz w:val="24"/>
          <w:szCs w:val="24"/>
        </w:rPr>
      </w:pPr>
      <w:r w:rsidRPr="00732F16">
        <w:rPr>
          <w:rFonts w:cstheme="minorHAnsi"/>
          <w:b/>
          <w:bCs/>
          <w:sz w:val="24"/>
          <w:szCs w:val="24"/>
        </w:rPr>
        <w:t>Online:</w:t>
      </w:r>
      <w:r>
        <w:rPr>
          <w:rFonts w:cstheme="minorHAnsi"/>
          <w:b/>
          <w:bCs/>
          <w:sz w:val="24"/>
          <w:szCs w:val="24"/>
        </w:rPr>
        <w:t xml:space="preserve"> </w:t>
      </w:r>
      <w:hyperlink r:id="rId6" w:history="1">
        <w:r w:rsidRPr="00732F16">
          <w:rPr>
            <w:rStyle w:val="Hyperlink"/>
            <w:rFonts w:cstheme="minorHAnsi"/>
            <w:b/>
            <w:bCs/>
            <w:sz w:val="24"/>
            <w:szCs w:val="24"/>
          </w:rPr>
          <w:t>Microsoft Teams</w:t>
        </w:r>
      </w:hyperlink>
    </w:p>
    <w:p w14:paraId="37B526C7" w14:textId="3E39540E" w:rsidR="00732F16" w:rsidRPr="00732F16" w:rsidRDefault="00732F16" w:rsidP="00732F16">
      <w:pPr>
        <w:ind w:firstLine="360"/>
      </w:pPr>
      <w:r w:rsidRPr="00732F16">
        <w:rPr>
          <w:rFonts w:cstheme="minorHAnsi"/>
          <w:b/>
          <w:bCs/>
          <w:sz w:val="24"/>
          <w:szCs w:val="24"/>
        </w:rPr>
        <w:t>Phone:</w:t>
      </w:r>
      <w:r w:rsidRPr="00732F16">
        <w:rPr>
          <w:rFonts w:ascii="Calibri" w:hAnsi="Calibri" w:cs="Calibri"/>
        </w:rPr>
        <w:t xml:space="preserve"> </w:t>
      </w:r>
      <w:hyperlink r:id="rId7" w:tgtFrame="_blank" w:history="1">
        <w:r>
          <w:rPr>
            <w:rStyle w:val="Hyperlink"/>
            <w:rFonts w:ascii="Calibri" w:hAnsi="Calibri" w:cs="Calibri"/>
            <w:color w:val="6264A7"/>
            <w:sz w:val="21"/>
            <w:szCs w:val="21"/>
          </w:rPr>
          <w:t>+1 802-552-8456,,795896801#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United States, Montpelier Phone Conference ID: </w:t>
      </w:r>
      <w:r>
        <w:rPr>
          <w:rFonts w:ascii="Calibri" w:hAnsi="Calibri" w:cs="Calibri"/>
        </w:rPr>
        <w:t xml:space="preserve">795 896 801# </w:t>
      </w:r>
    </w:p>
    <w:p w14:paraId="3B9D6035" w14:textId="77777777" w:rsidR="00732F16" w:rsidRPr="00732F16" w:rsidRDefault="00732F16" w:rsidP="00732F16">
      <w:pPr>
        <w:ind w:left="360"/>
        <w:rPr>
          <w:rFonts w:cstheme="minorHAnsi"/>
          <w:b/>
          <w:bCs/>
          <w:sz w:val="24"/>
          <w:szCs w:val="24"/>
        </w:rPr>
      </w:pPr>
      <w:r w:rsidRPr="00732F16">
        <w:rPr>
          <w:rFonts w:cstheme="minorHAnsi"/>
          <w:b/>
          <w:bCs/>
          <w:sz w:val="24"/>
          <w:szCs w:val="24"/>
        </w:rPr>
        <w:t>Physical Location:</w:t>
      </w:r>
    </w:p>
    <w:p w14:paraId="1F80A8C6" w14:textId="77777777" w:rsidR="00732F16" w:rsidRPr="00732F16" w:rsidRDefault="00732F16" w:rsidP="00732F16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2F16">
        <w:rPr>
          <w:rFonts w:ascii="Calibri" w:eastAsia="Times New Roman" w:hAnsi="Calibri" w:cs="Calibri"/>
          <w:color w:val="000000"/>
          <w:sz w:val="24"/>
          <w:szCs w:val="24"/>
        </w:rPr>
        <w:t>Community Room</w:t>
      </w:r>
      <w:r w:rsidRPr="00732F16">
        <w:rPr>
          <w:rFonts w:ascii="Calibri" w:eastAsia="Times New Roman" w:hAnsi="Calibri" w:cs="Calibri"/>
          <w:color w:val="000000"/>
          <w:sz w:val="24"/>
          <w:szCs w:val="24"/>
        </w:rPr>
        <w:br/>
        <w:t>Rutland City Police Department</w:t>
      </w:r>
      <w:r w:rsidRPr="00732F16">
        <w:rPr>
          <w:rFonts w:ascii="Calibri" w:eastAsia="Times New Roman" w:hAnsi="Calibri" w:cs="Calibri"/>
          <w:color w:val="000000"/>
          <w:sz w:val="24"/>
          <w:szCs w:val="24"/>
        </w:rPr>
        <w:br/>
        <w:t>108 Wales St</w:t>
      </w:r>
      <w:r w:rsidRPr="00732F16">
        <w:rPr>
          <w:rFonts w:ascii="Calibri" w:eastAsia="Times New Roman" w:hAnsi="Calibri" w:cs="Calibri"/>
          <w:color w:val="000000"/>
          <w:sz w:val="24"/>
          <w:szCs w:val="24"/>
        </w:rPr>
        <w:br/>
        <w:t>Rutland, VT 05701</w:t>
      </w:r>
    </w:p>
    <w:p w14:paraId="1622E103" w14:textId="77777777" w:rsidR="0075633F" w:rsidRPr="004A17A4" w:rsidRDefault="0075633F" w:rsidP="0075633F">
      <w:pPr>
        <w:rPr>
          <w:sz w:val="24"/>
          <w:szCs w:val="24"/>
        </w:rPr>
      </w:pPr>
    </w:p>
    <w:sectPr w:rsidR="0075633F" w:rsidRPr="004A17A4" w:rsidSect="00F451B6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84501"/>
    <w:multiLevelType w:val="hybridMultilevel"/>
    <w:tmpl w:val="E9B45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700E2"/>
    <w:multiLevelType w:val="hybridMultilevel"/>
    <w:tmpl w:val="08829DBC"/>
    <w:lvl w:ilvl="0" w:tplc="A3C8B688">
      <w:start w:val="1"/>
      <w:numFmt w:val="decimal"/>
      <w:lvlText w:val="%1."/>
      <w:lvlJc w:val="left"/>
      <w:pPr>
        <w:ind w:left="709" w:hanging="360"/>
      </w:pPr>
    </w:lvl>
    <w:lvl w:ilvl="1" w:tplc="35A8E0B2">
      <w:start w:val="1"/>
      <w:numFmt w:val="lowerLetter"/>
      <w:lvlText w:val="%2."/>
      <w:lvlJc w:val="left"/>
      <w:pPr>
        <w:ind w:left="1429" w:hanging="360"/>
      </w:pPr>
    </w:lvl>
    <w:lvl w:ilvl="2" w:tplc="8F6C995E">
      <w:start w:val="1"/>
      <w:numFmt w:val="lowerRoman"/>
      <w:lvlText w:val="%3."/>
      <w:lvlJc w:val="right"/>
      <w:pPr>
        <w:ind w:left="2149" w:hanging="180"/>
      </w:pPr>
    </w:lvl>
    <w:lvl w:ilvl="3" w:tplc="15BC3CB6">
      <w:start w:val="1"/>
      <w:numFmt w:val="decimal"/>
      <w:lvlText w:val="%4."/>
      <w:lvlJc w:val="left"/>
      <w:pPr>
        <w:ind w:left="2869" w:hanging="360"/>
      </w:pPr>
    </w:lvl>
    <w:lvl w:ilvl="4" w:tplc="A532E7FA">
      <w:start w:val="1"/>
      <w:numFmt w:val="lowerLetter"/>
      <w:lvlText w:val="%5."/>
      <w:lvlJc w:val="left"/>
      <w:pPr>
        <w:ind w:left="3589" w:hanging="360"/>
      </w:pPr>
    </w:lvl>
    <w:lvl w:ilvl="5" w:tplc="DE40FA1C">
      <w:start w:val="1"/>
      <w:numFmt w:val="lowerRoman"/>
      <w:lvlText w:val="%6."/>
      <w:lvlJc w:val="right"/>
      <w:pPr>
        <w:ind w:left="4309" w:hanging="180"/>
      </w:pPr>
    </w:lvl>
    <w:lvl w:ilvl="6" w:tplc="C422E79C">
      <w:start w:val="1"/>
      <w:numFmt w:val="decimal"/>
      <w:lvlText w:val="%7."/>
      <w:lvlJc w:val="left"/>
      <w:pPr>
        <w:ind w:left="5029" w:hanging="360"/>
      </w:pPr>
    </w:lvl>
    <w:lvl w:ilvl="7" w:tplc="EF065FE2">
      <w:start w:val="1"/>
      <w:numFmt w:val="lowerLetter"/>
      <w:lvlText w:val="%8."/>
      <w:lvlJc w:val="left"/>
      <w:pPr>
        <w:ind w:left="5749" w:hanging="360"/>
      </w:pPr>
    </w:lvl>
    <w:lvl w:ilvl="8" w:tplc="DB3C2790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3F"/>
    <w:rsid w:val="00020CF5"/>
    <w:rsid w:val="000E69DF"/>
    <w:rsid w:val="004A17A4"/>
    <w:rsid w:val="00732F16"/>
    <w:rsid w:val="0075633F"/>
    <w:rsid w:val="0090785B"/>
    <w:rsid w:val="00D13B3F"/>
    <w:rsid w:val="00DF2843"/>
    <w:rsid w:val="00F451B6"/>
    <w:rsid w:val="00FC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51C01"/>
  <w15:docId w15:val="{4ECD9C3C-B6CD-4B7F-886F-73379A3B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9DF"/>
  </w:style>
  <w:style w:type="paragraph" w:styleId="Heading1">
    <w:name w:val="heading 1"/>
    <w:basedOn w:val="Normal"/>
    <w:next w:val="Normal"/>
    <w:link w:val="Heading1Char"/>
    <w:uiPriority w:val="9"/>
    <w:qFormat/>
    <w:rsid w:val="004A17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1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17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17A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17A4"/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5633F"/>
    <w:pPr>
      <w:ind w:left="720"/>
      <w:contextualSpacing/>
    </w:pPr>
    <w:rPr>
      <w:rFonts w:ascii="Arial" w:eastAsia="Arial" w:hAnsi="Arial" w:cs="Arial"/>
    </w:rPr>
  </w:style>
  <w:style w:type="character" w:customStyle="1" w:styleId="contextualextensionhighlight">
    <w:name w:val="contextualextensionhighlight"/>
    <w:basedOn w:val="DefaultParagraphFont"/>
    <w:rsid w:val="00732F16"/>
  </w:style>
  <w:style w:type="character" w:styleId="UnresolvedMention">
    <w:name w:val="Unresolved Mention"/>
    <w:basedOn w:val="DefaultParagraphFont"/>
    <w:uiPriority w:val="99"/>
    <w:semiHidden/>
    <w:unhideWhenUsed/>
    <w:rsid w:val="00732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5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68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8786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9706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18025528456,,7958968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NjAzNDJkMTYtYWExMy00ODRmLThjOGEtMjc0MzJmYzk3ZGIy%40thread.v2/0?context=%7b%22Tid%22%3a%2220b4933b-baad-433c-9c02-70edcc7559c6%22%2c%22Oid%22%3a%22a4946e35-7984-4056-bbee-051ac9f2d913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erso\Nextcloud2\100\Valcour\VGB%20Chair\VGB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VGB Letterhead.dotx</Template>
  <TotalTime>14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manderso</dc:creator>
  <cp:lastModifiedBy>Anderson, Mark</cp:lastModifiedBy>
  <cp:revision>2</cp:revision>
  <dcterms:created xsi:type="dcterms:W3CDTF">2021-07-14T15:40:00Z</dcterms:created>
  <dcterms:modified xsi:type="dcterms:W3CDTF">2021-07-19T14:52:00Z</dcterms:modified>
</cp:coreProperties>
</file>