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EC3" w14:textId="77777777" w:rsidR="000037F8" w:rsidRDefault="000037F8" w:rsidP="000037F8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10701" wp14:editId="00B699F8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1">
                <wp:start x="-24" y="0"/>
                <wp:lineTo x="-24" y="20852"/>
                <wp:lineTo x="20995" y="20852"/>
                <wp:lineTo x="20995" y="0"/>
                <wp:lineTo x="-24" y="0"/>
              </wp:wrapPolygon>
            </wp:wrapTight>
            <wp:docPr id="1" name="Picture 2" descr="A close-up of a ceiling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ceiling fa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u w:val="single"/>
        </w:rPr>
        <w:t>Valcour Governance Board</w:t>
      </w:r>
    </w:p>
    <w:p w14:paraId="42647813" w14:textId="77777777" w:rsidR="000037F8" w:rsidRDefault="000037F8" w:rsidP="000037F8"/>
    <w:p w14:paraId="235F46B3" w14:textId="527A3A3C" w:rsidR="000037F8" w:rsidRDefault="000037F8" w:rsidP="1AEC5198">
      <w:pPr>
        <w:jc w:val="center"/>
        <w:rPr>
          <w:b/>
          <w:bCs/>
          <w:sz w:val="24"/>
          <w:szCs w:val="24"/>
        </w:rPr>
      </w:pPr>
      <w:r w:rsidRPr="1CE31B06">
        <w:rPr>
          <w:b/>
          <w:bCs/>
          <w:sz w:val="24"/>
          <w:szCs w:val="24"/>
        </w:rPr>
        <w:t>Agenda</w:t>
      </w:r>
      <w:r>
        <w:br/>
      </w:r>
      <w:r w:rsidR="00B81638">
        <w:rPr>
          <w:b/>
          <w:bCs/>
          <w:sz w:val="24"/>
          <w:szCs w:val="24"/>
        </w:rPr>
        <w:t>April</w:t>
      </w:r>
      <w:r w:rsidR="1DB729D7" w:rsidRPr="1CE31B06">
        <w:rPr>
          <w:b/>
          <w:bCs/>
          <w:sz w:val="24"/>
          <w:szCs w:val="24"/>
        </w:rPr>
        <w:t xml:space="preserve"> </w:t>
      </w:r>
      <w:r w:rsidR="00B81638">
        <w:rPr>
          <w:b/>
          <w:bCs/>
          <w:sz w:val="24"/>
          <w:szCs w:val="24"/>
        </w:rPr>
        <w:t>10</w:t>
      </w:r>
      <w:r w:rsidR="00FF4D50">
        <w:rPr>
          <w:b/>
          <w:bCs/>
          <w:sz w:val="24"/>
          <w:szCs w:val="24"/>
        </w:rPr>
        <w:t>th</w:t>
      </w:r>
      <w:r w:rsidRPr="1CE31B06">
        <w:rPr>
          <w:b/>
          <w:bCs/>
          <w:sz w:val="24"/>
          <w:szCs w:val="24"/>
        </w:rPr>
        <w:t xml:space="preserve">, </w:t>
      </w:r>
      <w:proofErr w:type="gramStart"/>
      <w:r w:rsidRPr="1CE31B06">
        <w:rPr>
          <w:b/>
          <w:bCs/>
          <w:sz w:val="24"/>
          <w:szCs w:val="24"/>
        </w:rPr>
        <w:t>202</w:t>
      </w:r>
      <w:r w:rsidR="00FF4D50">
        <w:rPr>
          <w:b/>
          <w:bCs/>
          <w:sz w:val="24"/>
          <w:szCs w:val="24"/>
        </w:rPr>
        <w:t>4</w:t>
      </w:r>
      <w:proofErr w:type="gramEnd"/>
      <w:r w:rsidRPr="1CE31B06">
        <w:rPr>
          <w:b/>
          <w:bCs/>
          <w:sz w:val="24"/>
          <w:szCs w:val="24"/>
        </w:rPr>
        <w:t xml:space="preserve"> </w:t>
      </w:r>
      <w:r>
        <w:br/>
      </w:r>
      <w:r w:rsidRPr="1CE31B06">
        <w:rPr>
          <w:b/>
          <w:bCs/>
          <w:sz w:val="24"/>
          <w:szCs w:val="24"/>
        </w:rPr>
        <w:t>10:00 – 12:00</w:t>
      </w:r>
    </w:p>
    <w:p w14:paraId="1927F3AE" w14:textId="77777777" w:rsidR="000037F8" w:rsidRPr="006E1F2B" w:rsidRDefault="000037F8" w:rsidP="000037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4B7CA334" w14:textId="2F9FAB5F" w:rsidR="000037F8" w:rsidRPr="00B81638" w:rsidRDefault="000037F8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E31B06">
        <w:rPr>
          <w:rFonts w:asciiTheme="minorHAnsi" w:hAnsiTheme="minorHAnsi" w:cstheme="minorBidi"/>
          <w:sz w:val="24"/>
          <w:szCs w:val="24"/>
        </w:rPr>
        <w:t xml:space="preserve">Approve minutes – </w:t>
      </w:r>
      <w:proofErr w:type="gramStart"/>
      <w:r w:rsidR="00B81638">
        <w:rPr>
          <w:rFonts w:asciiTheme="minorHAnsi" w:hAnsiTheme="minorHAnsi" w:cstheme="minorBidi"/>
          <w:sz w:val="24"/>
          <w:szCs w:val="24"/>
        </w:rPr>
        <w:t>March</w:t>
      </w:r>
      <w:proofErr w:type="gramEnd"/>
    </w:p>
    <w:p w14:paraId="7AD02D43" w14:textId="74AB0BE8" w:rsidR="00B81638" w:rsidRPr="00B81638" w:rsidRDefault="00B81638" w:rsidP="00B816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Board vacancy – nomination of Ben Herrick</w:t>
      </w:r>
    </w:p>
    <w:p w14:paraId="088A2FE8" w14:textId="22DBFCB9" w:rsidR="000F17B2" w:rsidRPr="0068030B" w:rsidRDefault="0068030B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Hartford PD</w:t>
      </w:r>
      <w:r w:rsidR="00FF4D50">
        <w:rPr>
          <w:rFonts w:asciiTheme="minorHAnsi" w:hAnsiTheme="minorHAnsi" w:cstheme="minorBidi"/>
          <w:sz w:val="24"/>
          <w:szCs w:val="24"/>
        </w:rPr>
        <w:t xml:space="preserve"> </w:t>
      </w:r>
      <w:r w:rsidR="00B81638">
        <w:rPr>
          <w:rFonts w:asciiTheme="minorHAnsi" w:hAnsiTheme="minorHAnsi" w:cstheme="minorBidi"/>
          <w:sz w:val="24"/>
          <w:szCs w:val="24"/>
        </w:rPr>
        <w:t xml:space="preserve">– follow </w:t>
      </w:r>
      <w:proofErr w:type="gramStart"/>
      <w:r w:rsidR="00B81638">
        <w:rPr>
          <w:rFonts w:asciiTheme="minorHAnsi" w:hAnsiTheme="minorHAnsi" w:cstheme="minorBidi"/>
          <w:sz w:val="24"/>
          <w:szCs w:val="24"/>
        </w:rPr>
        <w:t>up</w:t>
      </w:r>
      <w:proofErr w:type="gramEnd"/>
    </w:p>
    <w:p w14:paraId="2E7D0CDB" w14:textId="210676A1" w:rsidR="0068030B" w:rsidRPr="00ED60F6" w:rsidRDefault="00B81638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External access</w:t>
      </w:r>
    </w:p>
    <w:p w14:paraId="70BD9156" w14:textId="0102E5D2" w:rsidR="00007164" w:rsidRPr="003F045A" w:rsidRDefault="003F045A" w:rsidP="1CE31B0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F045A">
        <w:rPr>
          <w:rFonts w:asciiTheme="minorHAnsi" w:hAnsiTheme="minorHAnsi" w:cstheme="minorBidi"/>
          <w:sz w:val="24"/>
          <w:szCs w:val="24"/>
        </w:rPr>
        <w:t>Executive Session</w:t>
      </w:r>
      <w:r>
        <w:rPr>
          <w:rFonts w:asciiTheme="minorHAnsi" w:hAnsiTheme="minorHAnsi" w:cstheme="minorBidi"/>
          <w:sz w:val="24"/>
          <w:szCs w:val="24"/>
        </w:rPr>
        <w:t>, as</w:t>
      </w:r>
      <w:r w:rsidRPr="003F045A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Pr="003F045A">
        <w:rPr>
          <w:rFonts w:asciiTheme="minorHAnsi" w:hAnsiTheme="minorHAnsi" w:cstheme="minorBidi"/>
          <w:sz w:val="24"/>
          <w:szCs w:val="24"/>
        </w:rPr>
        <w:t>needed</w:t>
      </w:r>
      <w:proofErr w:type="gramEnd"/>
    </w:p>
    <w:p w14:paraId="40A6866F" w14:textId="3D2A654E" w:rsidR="000037F8" w:rsidRPr="00B33E91" w:rsidRDefault="000037F8" w:rsidP="00B33E91">
      <w:pPr>
        <w:rPr>
          <w:rStyle w:val="Hyperlink"/>
          <w:rFonts w:ascii="Segoe UI" w:hAnsi="Segoe UI" w:cs="Segoe UI"/>
          <w:color w:val="252424"/>
          <w:u w:val="none"/>
        </w:rPr>
      </w:pPr>
      <w:r>
        <w:rPr>
          <w:rFonts w:cstheme="minorHAnsi"/>
          <w:b/>
          <w:bCs/>
          <w:sz w:val="24"/>
          <w:szCs w:val="24"/>
        </w:rPr>
        <w:t>Online</w:t>
      </w:r>
      <w:r w:rsidR="00B33E91">
        <w:rPr>
          <w:rFonts w:cstheme="minorHAnsi"/>
          <w:b/>
          <w:bCs/>
          <w:sz w:val="24"/>
          <w:szCs w:val="24"/>
        </w:rPr>
        <w:t>:</w:t>
      </w:r>
      <w:r w:rsidR="00B33E91" w:rsidRPr="00B33E91">
        <w:rPr>
          <w:rFonts w:ascii="Segoe UI" w:hAnsi="Segoe UI" w:cs="Segoe UI"/>
          <w:color w:val="252424"/>
        </w:rPr>
        <w:t xml:space="preserve"> </w:t>
      </w:r>
      <w:hyperlink r:id="rId9" w:tgtFrame="_blank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 w:rsidR="00B33E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F8033AE" w14:textId="535B14C5" w:rsidR="000037F8" w:rsidRPr="007E53C1" w:rsidRDefault="000037F8" w:rsidP="007E53C1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Phone: </w:t>
      </w:r>
      <w:hyperlink r:id="rId10" w:anchor=" " w:tgtFrame="_blank" w:tooltip="tel:+18028287667,,634467681# " w:history="1">
        <w:r w:rsidR="007E53C1">
          <w:rPr>
            <w:rStyle w:val="Hyperlink"/>
            <w:color w:val="6264A7"/>
            <w:sz w:val="21"/>
            <w:szCs w:val="21"/>
          </w:rPr>
          <w:t>+1 802-828-7667,,634467681#</w:t>
        </w:r>
      </w:hyperlink>
      <w:r w:rsidR="007E53C1">
        <w:t xml:space="preserve"> </w:t>
      </w:r>
      <w:r w:rsidR="007E53C1">
        <w:rPr>
          <w:color w:val="252424"/>
          <w:sz w:val="21"/>
          <w:szCs w:val="21"/>
        </w:rPr>
        <w:t xml:space="preserve">  Phone Conference ID: </w:t>
      </w:r>
      <w:r w:rsidR="007E53C1">
        <w:rPr>
          <w:color w:val="252424"/>
        </w:rPr>
        <w:t>634 467 681#</w:t>
      </w:r>
    </w:p>
    <w:p w14:paraId="5CDB31F7" w14:textId="7C5B1EB8" w:rsidR="000037F8" w:rsidRDefault="007E53C1" w:rsidP="001F30B9">
      <w:pPr>
        <w:rPr>
          <w:rFonts w:eastAsia="Times New Roman" w:cs="Calibr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6018A82C" w14:textId="77777777" w:rsidR="000037F8" w:rsidRDefault="000037F8" w:rsidP="000037F8"/>
    <w:p w14:paraId="2CF878DA" w14:textId="77777777" w:rsidR="000037F8" w:rsidRDefault="000037F8" w:rsidP="000037F8"/>
    <w:p w14:paraId="5189E547" w14:textId="77777777" w:rsidR="009B1F83" w:rsidRDefault="009B1F83"/>
    <w:sectPr w:rsidR="009B1F83">
      <w:pgSz w:w="12240" w:h="15840"/>
      <w:pgMar w:top="54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D7"/>
    <w:multiLevelType w:val="hybridMultilevel"/>
    <w:tmpl w:val="CD90CCA0"/>
    <w:lvl w:ilvl="0" w:tplc="8AD81A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1704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5684C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F42F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A0CA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B6F15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54A08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C843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8CD8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22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F8"/>
    <w:rsid w:val="000037F8"/>
    <w:rsid w:val="00007164"/>
    <w:rsid w:val="000F17B2"/>
    <w:rsid w:val="001F30B9"/>
    <w:rsid w:val="00200F88"/>
    <w:rsid w:val="002557E9"/>
    <w:rsid w:val="00336CED"/>
    <w:rsid w:val="003F045A"/>
    <w:rsid w:val="00655688"/>
    <w:rsid w:val="0068030B"/>
    <w:rsid w:val="007B005D"/>
    <w:rsid w:val="007E53C1"/>
    <w:rsid w:val="007F5EFC"/>
    <w:rsid w:val="00924B1D"/>
    <w:rsid w:val="009B1F83"/>
    <w:rsid w:val="00AE25FD"/>
    <w:rsid w:val="00B33E91"/>
    <w:rsid w:val="00B81638"/>
    <w:rsid w:val="00ED60F6"/>
    <w:rsid w:val="00FF4D50"/>
    <w:rsid w:val="01CD030C"/>
    <w:rsid w:val="0C15514F"/>
    <w:rsid w:val="1AEC5198"/>
    <w:rsid w:val="1CE31B06"/>
    <w:rsid w:val="1DB729D7"/>
    <w:rsid w:val="3645EAD9"/>
    <w:rsid w:val="3F22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6ACD8"/>
  <w15:chartTrackingRefBased/>
  <w15:docId w15:val="{C42A595A-D16F-0147-9374-5E0A3F8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7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03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3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7F8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66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5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52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7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8028287667,,6344676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jUwZmEyNWItMjA3Yy00NGM5LThiNzQtMTg5ZGUzZDdkMDM0%40thread.v2/0?context=%7b%22Tid%22%3a%2220b4933b-baad-433c-9c02-70edcc7559c6%22%2c%22Oid%22%3a%222ea13329-926b-4f42-a5e1-04f33ff8fac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ABD3E57DD44E9E44BB94D317E770" ma:contentTypeVersion="4" ma:contentTypeDescription="Create a new document." ma:contentTypeScope="" ma:versionID="4b7a2e6e9b54e3da76ca4dc111c82a3c">
  <xsd:schema xmlns:xsd="http://www.w3.org/2001/XMLSchema" xmlns:xs="http://www.w3.org/2001/XMLSchema" xmlns:p="http://schemas.microsoft.com/office/2006/metadata/properties" xmlns:ns2="6e36ed7f-4110-4f5e-9a1a-86a84f880770" xmlns:ns3="21e26575-7b47-4b94-879b-35e82ca3c260" targetNamespace="http://schemas.microsoft.com/office/2006/metadata/properties" ma:root="true" ma:fieldsID="29f2b83d233e36ee2732501c2773cea6" ns2:_="" ns3:_="">
    <xsd:import namespace="6e36ed7f-4110-4f5e-9a1a-86a84f880770"/>
    <xsd:import namespace="21e26575-7b47-4b94-879b-35e82ca3c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d7f-4110-4f5e-9a1a-86a84f880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6575-7b47-4b94-879b-35e82ca3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92F22-2474-41C2-B22E-0FDCC481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6ed7f-4110-4f5e-9a1a-86a84f880770"/>
    <ds:schemaRef ds:uri="21e26575-7b47-4b94-879b-35e82ca3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75C4F-4284-4246-915D-DF5E433A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9BE39-43E7-40F5-92D1-3E534A0ED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7</cp:revision>
  <cp:lastPrinted>2023-02-15T21:15:00Z</cp:lastPrinted>
  <dcterms:created xsi:type="dcterms:W3CDTF">2023-03-16T14:50:00Z</dcterms:created>
  <dcterms:modified xsi:type="dcterms:W3CDTF">2024-04-04T17:21:00Z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0x0101002ED1ABD3E57DD44E9E44BB94D317E770</vt:lpwstr>
  </property>
</Properties>
</file>